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FOR ASSOCIATE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Please note:  All information should be typed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Name</w:t>
      </w:r>
      <w:r w:rsidDel="00000000" w:rsidR="00000000" w:rsidRPr="00000000">
        <w:rPr>
          <w:vertAlign w:val="baseline"/>
          <w:rtl w:val="0"/>
        </w:rPr>
        <w:t xml:space="preserve">:    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vertAlign w:val="baseline"/>
          <w:rtl w:val="0"/>
        </w:rPr>
        <w:t xml:space="preserve">:   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 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 Email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Date of birth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Current employment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Previous employment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Membership of other professional organisations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Education and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 Details of training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at postgraduate level</w:t>
      </w:r>
      <w:r w:rsidDel="00000000" w:rsidR="00000000" w:rsidRPr="00000000">
        <w:rPr>
          <w:b w:val="1"/>
          <w:vertAlign w:val="baseline"/>
          <w:rtl w:val="0"/>
        </w:rPr>
        <w:t xml:space="preserve"> in psychoanalytic psychotherapy / psychoanalysis. </w:t>
      </w:r>
      <w:r w:rsidDel="00000000" w:rsidR="00000000" w:rsidRPr="00000000">
        <w:rPr>
          <w:vertAlign w:val="baseline"/>
          <w:rtl w:val="0"/>
        </w:rPr>
        <w:t xml:space="preserve">Applicants must have completed a recognised postgraduate psychoanalytic training that is recognised by the Psychoanalytic Section of the Irish Council for Psychotherapy, consisting of four continuous years with the same training body.  </w:t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state: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(i)  Name of university or institution: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(ii)  Duration of course (give dates):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(iii)  Qualification obtained: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(iv)  Date of conferring / award: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If you have completed more than one postgraduate psychoanalytic training, please provide this information for each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 Details of clinical experience and supervision while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state: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(I)  The date individual supervision commenced: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(ii)  The number of hours of individual supervision while training: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(iii)  The frequency of individual supervision: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(iv)  The number of clients seen while training, and whether each was supervised: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(v)  The duration of psychotherapy with each client: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(vi)  The number of sessions per week with each client: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(vii)  The date of completion of all the clinical requirements of training: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(viii)  Details of group supervision if applicable:</w:t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(viiii)  The name, address and telephone number(s) of your supervisor.  If you had more than one supervisor, please provide the above information for each. The applicant’s supervisor should be a member of the IFPP or an equivalent psychoanalytic body that is a member of the Psychoanalytic Section of the Irish Council for Psychotherapy.</w:t>
      </w:r>
    </w:p>
    <w:p w:rsidR="00000000" w:rsidDel="00000000" w:rsidP="00000000" w:rsidRDefault="00000000" w:rsidRPr="00000000" w14:paraId="0000004A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note:  your supervisor(s) will be asked to confirm details of your attendance and invited to comment on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 Details of individual psychoanalytic psychotherapy / psychoanalysis undergone while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state: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(i)   Dates of commencement and completion (if complete; otherwise state ongoing):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(ii)  Frequency of sessions: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(iii) Total number of sessions (if ongoing, please give total number while training):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(iv)  Name, address and telephone number(s) of your psychoanalytic psychotherapist / psychoanalyst.  If you attended more than one psychotherapist, please give details for each. The applicant’s psychotherapist should be a member of the IFPP or an equivalent psychoanalytic body that is a member of the Psychoanalytic Section of the Irish Council for Psychotherapy.</w:t>
      </w:r>
    </w:p>
    <w:p w:rsidR="00000000" w:rsidDel="00000000" w:rsidP="00000000" w:rsidRDefault="00000000" w:rsidRPr="00000000" w14:paraId="00000058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note:  this is solely for confirmation of attendance; no other information is sought.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  Details of any other relevant qualifications and training completed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prior to</w:t>
      </w:r>
      <w:r w:rsidDel="00000000" w:rsidR="00000000" w:rsidRPr="00000000">
        <w:rPr>
          <w:b w:val="1"/>
          <w:vertAlign w:val="baseline"/>
          <w:rtl w:val="0"/>
        </w:rPr>
        <w:t xml:space="preserve"> postgraduate psychoanalytic training, including primary degree </w:t>
      </w:r>
      <w:r w:rsidDel="00000000" w:rsidR="00000000" w:rsidRPr="00000000">
        <w:rPr>
          <w:vertAlign w:val="baseline"/>
          <w:rtl w:val="0"/>
        </w:rPr>
        <w:t xml:space="preserve">(e.g. psychology, medicine, social work, counselling, etc.):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</w:t>
      </w:r>
      <w:r w:rsidDel="00000000" w:rsidR="00000000" w:rsidRPr="00000000">
        <w:rPr>
          <w:vertAlign w:val="baseline"/>
          <w:rtl w:val="0"/>
        </w:rPr>
        <w:t xml:space="preserve">  Applicants will be notified about the outcome of their application.  </w:t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  </w:t>
      </w:r>
      <w:r w:rsidDel="00000000" w:rsidR="00000000" w:rsidRPr="00000000">
        <w:rPr>
          <w:vertAlign w:val="baseline"/>
          <w:rtl w:val="0"/>
        </w:rPr>
        <w:t xml:space="preserve">Successful applicants will added to the IFPP’s list of Associate members, and will be asked to pay the annual membership subscription fee or a portion thereof according to where in the financial year the application falls.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 </w:t>
      </w:r>
      <w:r w:rsidDel="00000000" w:rsidR="00000000" w:rsidRPr="00000000">
        <w:rPr>
          <w:vertAlign w:val="baseline"/>
          <w:rtl w:val="0"/>
        </w:rPr>
        <w:t xml:space="preserve">Successful applicants will be required to acquaint themselves with the IFPP’s Code of Ethics and to agree in writing to abide by this Code.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 </w:t>
      </w:r>
      <w:r w:rsidDel="00000000" w:rsidR="00000000" w:rsidRPr="00000000">
        <w:rPr>
          <w:vertAlign w:val="baseline"/>
          <w:rtl w:val="0"/>
        </w:rPr>
        <w:t xml:space="preserve">Associate members are not members of the Irish Council for Psychotherapy; this applies only to Full members</w:t>
      </w:r>
    </w:p>
    <w:p w:rsidR="00000000" w:rsidDel="00000000" w:rsidP="00000000" w:rsidRDefault="00000000" w:rsidRPr="00000000" w14:paraId="0000007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 </w:t>
      </w:r>
      <w:r w:rsidDel="00000000" w:rsidR="00000000" w:rsidRPr="00000000">
        <w:rPr>
          <w:vertAlign w:val="baseline"/>
          <w:rtl w:val="0"/>
        </w:rPr>
        <w:t xml:space="preserve">Associate members may apply for Full membership upon completion of the requirements for post-training supervision and clinical experience. 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Please enclose the following with your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76" w:lineRule="auto"/>
        <w:ind w:left="927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Verification of your training qualifications, i.e. photocopies of all relevant certificates, including clinical diploma or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927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refundable Application Fee of €100</w:t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make payment by online bank transfer Please ensure that your name is clearly marked on the transaction </w:t>
      </w:r>
      <w:r w:rsidDel="00000000" w:rsidR="00000000" w:rsidRPr="00000000">
        <w:rPr>
          <w:sz w:val="22"/>
          <w:szCs w:val="22"/>
          <w:rtl w:val="0"/>
        </w:rPr>
        <w:t xml:space="preserve">and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also return the remittance advice with your application to the IFPP office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C">
      <w:pPr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Name of Bank:</w:t>
        <w:tab/>
        <w:tab/>
        <w:tab/>
        <w:t xml:space="preserve">Allied Irish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Name of Bank Account:</w:t>
        <w:tab/>
        <w:t xml:space="preserve">IFPP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Address of Bank:</w:t>
        <w:tab/>
        <w:tab/>
        <w:t xml:space="preserve">Grafton Street, Dublin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Sort Code:</w:t>
        <w:tab/>
        <w:tab/>
        <w:tab/>
        <w:t xml:space="preserve">93 10 47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Account No:</w:t>
        <w:tab/>
        <w:tab/>
        <w:tab/>
      </w: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63760004</w:t>
      </w: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IBAN   </w:t>
        <w:tab/>
        <w:tab/>
        <w:tab/>
        <w:tab/>
      </w: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IE51AIBK93104763760004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BIC No. </w:t>
        <w:tab/>
        <w:tab/>
        <w:tab/>
      </w: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AIBKIE2D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76" w:lineRule="auto"/>
        <w:ind w:left="927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 authorisation for the IFPP to contact your psychotherapist(s) and supervisor(s).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Completed applications should be e mai</w:t>
      </w:r>
      <w:r w:rsidDel="00000000" w:rsidR="00000000" w:rsidRPr="00000000">
        <w:rPr>
          <w:b w:val="1"/>
          <w:sz w:val="22"/>
          <w:szCs w:val="22"/>
          <w:rtl w:val="0"/>
        </w:rPr>
        <w:t xml:space="preserve">led to Melanie Taylor, Administrator</w:t>
      </w:r>
    </w:p>
    <w:p w:rsidR="00000000" w:rsidDel="00000000" w:rsidP="00000000" w:rsidRDefault="00000000" w:rsidRPr="00000000" w14:paraId="0000008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Email ifppoffice1@gmail.com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vertAlign w:val="baseline"/>
          <w:rtl w:val="0"/>
        </w:rPr>
        <w:t xml:space="preserve">Membership eligibility criteria may be found on the IFPP website:  www.ifpp.ie or obtained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ifppoffice1@gmail.com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CONFIRMATION OF PERSONAL PSYCHOTHERAPY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confirm that _____________________________________ has attended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for therapy for the following period (Please insert dates, hours etc.)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Commencement Date:</w:t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Completion Date/Ongoing: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No. of Sessions per Week:  </w:t>
      </w:r>
      <w:r w:rsidDel="00000000" w:rsidR="00000000" w:rsidRPr="00000000">
        <w:rPr>
          <w:b w:val="1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Psychotherapist: In Block Capitals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Organisation: (Full Name and Country)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Psychotherapist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(Date):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284"/>
          <w:tab w:val="left" w:pos="2155"/>
          <w:tab w:val="left" w:pos="4309"/>
          <w:tab w:val="left" w:pos="623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284"/>
          <w:tab w:val="left" w:pos="2155"/>
          <w:tab w:val="left" w:pos="4309"/>
          <w:tab w:val="left" w:pos="6237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Confirmation of Applicant’s Supervision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to confirm that _____________________________________ has attended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for individual supervision for the following period : (Please insert dates, hours etc.)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Commencement Date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2340"/>
          <w:tab w:val="left" w:pos="4680"/>
          <w:tab w:val="left" w:pos="693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Frequency: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Weekly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Fortnightly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Other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Total No. of Hours supervised to date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Supervisor: (In Block Capitals):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Organisation: (Full title and country): 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Supervisor: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Supervisors are invited to comment on the work of their supervisees.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720"/>
        </w:tabs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40" w:w="11907" w:orient="portrait"/>
      <w:pgMar w:bottom="1151" w:top="1418" w:left="1701" w:right="1701" w:header="1134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64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644"/>
      <w:tblGridChange w:id="0">
        <w:tblGrid>
          <w:gridCol w:w="8644"/>
        </w:tblGrid>
      </w:tblGridChange>
    </w:tblGrid>
    <w:tr>
      <w:trPr>
        <w:cantSplit w:val="0"/>
        <w:trHeight w:val="20" w:hRule="atLeast"/>
        <w:tblHeader w:val="0"/>
      </w:trPr>
      <w:tc>
        <w:tcPr>
          <w:tcBorders>
            <w:top w:color="000000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1134"/>
              <w:tab w:val="left" w:pos="3686"/>
              <w:tab w:val="left" w:pos="5954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13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13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Registered in Dublin, Ireland No. 221335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13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584450" cy="895985"/>
          <wp:effectExtent b="0" l="0" r="0" t="0"/>
          <wp:docPr id="103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4450" cy="895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jc w:val="center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2584450" cy="895985"/>
          <wp:effectExtent b="0" l="0" r="0" t="0"/>
          <wp:docPr id="103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4450" cy="8959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shd w:fill="ffffff" w:val="clear"/>
      <w:jc w:val="center"/>
      <w:rPr>
        <w:rFonts w:ascii="Calibri" w:cs="Calibri" w:eastAsia="Calibri" w:hAnsi="Calibri"/>
        <w:b w:val="1"/>
        <w:color w:val="222222"/>
        <w:sz w:val="38"/>
        <w:szCs w:val="38"/>
      </w:rPr>
    </w:pPr>
    <w:r w:rsidDel="00000000" w:rsidR="00000000" w:rsidRPr="00000000">
      <w:rPr>
        <w:rFonts w:ascii="Calibri" w:cs="Calibri" w:eastAsia="Calibri" w:hAnsi="Calibri"/>
        <w:b w:val="1"/>
        <w:color w:val="222222"/>
        <w:sz w:val="32"/>
        <w:szCs w:val="32"/>
        <w:highlight w:val="white"/>
        <w:rtl w:val="0"/>
      </w:rPr>
      <w:t xml:space="preserve">39 Lower Leeson Street, Dublin 2, D02 PY89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rPr>
        <w:rFonts w:ascii="Calibri" w:cs="Calibri" w:eastAsia="Calibri" w:hAnsi="Calibri"/>
        <w:b w:val="1"/>
        <w:sz w:val="38"/>
        <w:szCs w:val="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Style w:val="Heading1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i w:val="1"/>
        <w:sz w:val="28"/>
        <w:szCs w:val="28"/>
        <w:rtl w:val="0"/>
      </w:rPr>
      <w:t xml:space="preserve">Tel: </w:t>
    </w:r>
    <w:r w:rsidDel="00000000" w:rsidR="00000000" w:rsidRPr="00000000">
      <w:rPr>
        <w:rFonts w:ascii="Calibri" w:cs="Calibri" w:eastAsia="Calibri" w:hAnsi="Calibri"/>
        <w:color w:val="222222"/>
        <w:sz w:val="28"/>
        <w:szCs w:val="28"/>
        <w:highlight w:val="white"/>
        <w:rtl w:val="0"/>
      </w:rPr>
      <w:t xml:space="preserve">086-1732238</w:t>
    </w:r>
    <w:r w:rsidDel="00000000" w:rsidR="00000000" w:rsidRPr="00000000">
      <w:rPr>
        <w:rFonts w:ascii="Calibri" w:cs="Calibri" w:eastAsia="Calibri" w:hAnsi="Calibri"/>
        <w:i w:val="1"/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i w:val="1"/>
        <w:sz w:val="28"/>
        <w:szCs w:val="28"/>
        <w:rtl w:val="0"/>
      </w:rPr>
      <w:t xml:space="preserve">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8"/>
          <w:szCs w:val="28"/>
          <w:highlight w:val="white"/>
          <w:u w:val="single"/>
          <w:rtl w:val="0"/>
        </w:rPr>
        <w:t xml:space="preserve">ifppoffice1@gmail.com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4"/>
        <w:tab w:val="left" w:pos="2155"/>
        <w:tab w:val="left" w:pos="4309"/>
        <w:tab w:val="left" w:pos="6237"/>
      </w:tabs>
      <w:spacing w:after="0" w:before="120" w:line="240" w:lineRule="auto"/>
      <w:ind w:left="0" w:right="0" w:firstLine="0"/>
      <w:jc w:val="lef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864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8644"/>
      <w:tblGridChange w:id="0">
        <w:tblGrid>
          <w:gridCol w:w="8644"/>
        </w:tblGrid>
      </w:tblGridChange>
    </w:tblGrid>
    <w:tr>
      <w:trPr>
        <w:cantSplit w:val="0"/>
        <w:trHeight w:val="20" w:hRule="atLeast"/>
        <w:tblHeader w:val="0"/>
      </w:trPr>
      <w:tc>
        <w:tcPr>
          <w:tcBorders>
            <w:top w:color="000000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left" w:pos="1134"/>
              <w:tab w:val="left" w:pos="3686"/>
              <w:tab w:val="left" w:pos="5954"/>
            </w:tabs>
            <w:spacing w:after="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E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en-US" w:val="en-GB"/>
    </w:rPr>
  </w:style>
  <w:style w:type="character" w:styleId="Heading1Char">
    <w:name w:val="Heading 1 Char"/>
    <w:next w:val="Heading1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fppoffice1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ifppoffic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EpabWAlhi8sCfGDFL9tr24Cl4Q==">AMUW2mVyC5RaXSw3TMvRzmc7Lf3u+MUngYQYX0v7yYuDkCYh41TaB5N3DqaWnuCzKXMCY307CTkozrNqnioIdpIpJ90W5Tl369pYgpIRiXdsXWOQlvtAQjo=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2012-05-14T10:53:00Z</dcterms:created>
  <dc:creator>Alveen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